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5D" w:rsidRPr="00BE265D" w:rsidRDefault="00BE265D" w:rsidP="00BE265D">
      <w:pPr>
        <w:shd w:val="clear" w:color="auto" w:fill="FFFFFF"/>
        <w:bidi w:val="0"/>
        <w:jc w:val="center"/>
        <w:rPr>
          <w:rFonts w:ascii="Segoe UI" w:hAnsi="Segoe UI" w:cs="Segoe UI"/>
          <w:color w:val="212529"/>
          <w:sz w:val="56"/>
          <w:szCs w:val="56"/>
        </w:rPr>
      </w:pPr>
      <w:bookmarkStart w:id="0" w:name="_GoBack"/>
      <w:bookmarkEnd w:id="0"/>
      <w:r w:rsidRPr="00BE265D">
        <w:rPr>
          <w:rFonts w:ascii="Segoe UI" w:hAnsi="Segoe UI" w:cs="Segoe UI"/>
          <w:noProof/>
          <w:color w:val="212529"/>
          <w:sz w:val="56"/>
          <w:szCs w:val="56"/>
        </w:rPr>
        <w:drawing>
          <wp:inline distT="0" distB="0" distL="0" distR="0">
            <wp:extent cx="4392107" cy="2804984"/>
            <wp:effectExtent l="19050" t="0" r="8443" b="0"/>
            <wp:docPr id="1" name="Picture 1" descr="http://academicsera.com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ademicsera.com/images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222" cy="280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65D" w:rsidRPr="00BE265D" w:rsidRDefault="00BE265D" w:rsidP="00BE265D">
      <w:pPr>
        <w:pStyle w:val="Heading5"/>
        <w:shd w:val="clear" w:color="auto" w:fill="FFFFFF"/>
        <w:bidi w:val="0"/>
        <w:jc w:val="center"/>
        <w:rPr>
          <w:rFonts w:ascii="Segoe UI" w:hAnsi="Segoe UI" w:cs="Segoe UI"/>
          <w:color w:val="212529"/>
          <w:sz w:val="56"/>
          <w:szCs w:val="56"/>
        </w:rPr>
      </w:pPr>
      <w:proofErr w:type="spellStart"/>
      <w:proofErr w:type="gramStart"/>
      <w:r w:rsidRPr="00BE265D">
        <w:rPr>
          <w:rFonts w:ascii="Segoe UI" w:hAnsi="Segoe UI" w:cs="Segoe UI"/>
          <w:b/>
          <w:bCs/>
          <w:color w:val="212529"/>
          <w:sz w:val="56"/>
          <w:szCs w:val="56"/>
        </w:rPr>
        <w:t>Havana,Cuba</w:t>
      </w:r>
      <w:proofErr w:type="spellEnd"/>
      <w:proofErr w:type="gramEnd"/>
    </w:p>
    <w:p w:rsidR="00BE265D" w:rsidRPr="00BE265D" w:rsidRDefault="00BE265D" w:rsidP="00BE265D">
      <w:pPr>
        <w:pStyle w:val="Heading5"/>
        <w:shd w:val="clear" w:color="auto" w:fill="FFFFFF"/>
        <w:bidi w:val="0"/>
        <w:jc w:val="center"/>
        <w:rPr>
          <w:rFonts w:ascii="Segoe UI" w:hAnsi="Segoe UI" w:cs="Segoe UI"/>
          <w:b/>
          <w:bCs/>
          <w:color w:val="212529"/>
          <w:sz w:val="56"/>
          <w:szCs w:val="56"/>
        </w:rPr>
      </w:pPr>
      <w:r w:rsidRPr="00BE265D">
        <w:rPr>
          <w:rFonts w:ascii="Segoe UI" w:hAnsi="Segoe UI" w:cs="Segoe UI"/>
          <w:b/>
          <w:bCs/>
          <w:color w:val="212529"/>
          <w:sz w:val="56"/>
          <w:szCs w:val="56"/>
        </w:rPr>
        <w:t>22 Dec - 23 Dec 2021</w:t>
      </w:r>
    </w:p>
    <w:p w:rsidR="00BE265D" w:rsidRPr="009014EA" w:rsidRDefault="00BE265D" w:rsidP="00BE265D">
      <w:pPr>
        <w:pStyle w:val="NormalWeb"/>
        <w:shd w:val="clear" w:color="auto" w:fill="FFFFFF"/>
        <w:jc w:val="center"/>
        <w:rPr>
          <w:szCs w:val="48"/>
          <w:rtl/>
        </w:rPr>
      </w:pPr>
      <w:r w:rsidRPr="00BE265D">
        <w:rPr>
          <w:rFonts w:ascii="Segoe UI" w:hAnsi="Segoe UI" w:cs="Segoe UI"/>
          <w:color w:val="8D8D8D"/>
          <w:sz w:val="56"/>
          <w:szCs w:val="56"/>
        </w:rPr>
        <w:t xml:space="preserve">2nd International Conference </w:t>
      </w:r>
      <w:proofErr w:type="gramStart"/>
      <w:r w:rsidRPr="00BE265D">
        <w:rPr>
          <w:rFonts w:ascii="Segoe UI" w:hAnsi="Segoe UI" w:cs="Segoe UI"/>
          <w:color w:val="8D8D8D"/>
          <w:sz w:val="56"/>
          <w:szCs w:val="56"/>
        </w:rPr>
        <w:t>On</w:t>
      </w:r>
      <w:proofErr w:type="gramEnd"/>
      <w:r w:rsidRPr="00BE265D">
        <w:rPr>
          <w:rFonts w:ascii="Segoe UI" w:hAnsi="Segoe UI" w:cs="Segoe UI"/>
          <w:color w:val="8D8D8D"/>
          <w:sz w:val="56"/>
          <w:szCs w:val="56"/>
        </w:rPr>
        <w:t xml:space="preserve"> Mechanical and Aerospace Engineering</w:t>
      </w:r>
    </w:p>
    <w:sectPr w:rsidR="00BE265D" w:rsidRPr="009014EA" w:rsidSect="00E83657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7D"/>
    <w:rsid w:val="000050A7"/>
    <w:rsid w:val="000174DB"/>
    <w:rsid w:val="0013097D"/>
    <w:rsid w:val="00146C07"/>
    <w:rsid w:val="001949E7"/>
    <w:rsid w:val="002076CE"/>
    <w:rsid w:val="00296894"/>
    <w:rsid w:val="002C585E"/>
    <w:rsid w:val="002E0F33"/>
    <w:rsid w:val="00397C4D"/>
    <w:rsid w:val="003E72D7"/>
    <w:rsid w:val="0042172A"/>
    <w:rsid w:val="004251BF"/>
    <w:rsid w:val="004635FA"/>
    <w:rsid w:val="00553F12"/>
    <w:rsid w:val="005C5AD1"/>
    <w:rsid w:val="00644817"/>
    <w:rsid w:val="00657E31"/>
    <w:rsid w:val="0076529B"/>
    <w:rsid w:val="007F2C23"/>
    <w:rsid w:val="00860ABC"/>
    <w:rsid w:val="008A2C43"/>
    <w:rsid w:val="008E2017"/>
    <w:rsid w:val="008F0321"/>
    <w:rsid w:val="009014EA"/>
    <w:rsid w:val="009B736A"/>
    <w:rsid w:val="009C1A42"/>
    <w:rsid w:val="00A708C0"/>
    <w:rsid w:val="00A95791"/>
    <w:rsid w:val="00B41DB7"/>
    <w:rsid w:val="00B66983"/>
    <w:rsid w:val="00B9370B"/>
    <w:rsid w:val="00BB33B8"/>
    <w:rsid w:val="00BB34B8"/>
    <w:rsid w:val="00BD3FDE"/>
    <w:rsid w:val="00BE265D"/>
    <w:rsid w:val="00C2588A"/>
    <w:rsid w:val="00C77ED5"/>
    <w:rsid w:val="00D47311"/>
    <w:rsid w:val="00D518D2"/>
    <w:rsid w:val="00D70592"/>
    <w:rsid w:val="00E224BE"/>
    <w:rsid w:val="00E83657"/>
    <w:rsid w:val="00F9782D"/>
    <w:rsid w:val="00FA24D9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FB153-DF04-4B1A-BB92-963DB677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4B8"/>
    <w:pPr>
      <w:bidi/>
    </w:pPr>
  </w:style>
  <w:style w:type="paragraph" w:styleId="Heading1">
    <w:name w:val="heading 1"/>
    <w:basedOn w:val="Normal"/>
    <w:link w:val="Heading1Char"/>
    <w:uiPriority w:val="9"/>
    <w:qFormat/>
    <w:rsid w:val="00E836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7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36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83657"/>
    <w:rPr>
      <w:color w:val="0000FF"/>
      <w:u w:val="single"/>
    </w:rPr>
  </w:style>
  <w:style w:type="character" w:customStyle="1" w:styleId="logo-link">
    <w:name w:val="logo-link"/>
    <w:basedOn w:val="DefaultParagraphFont"/>
    <w:rsid w:val="00E83657"/>
  </w:style>
  <w:style w:type="character" w:customStyle="1" w:styleId="Heading2Char">
    <w:name w:val="Heading 2 Char"/>
    <w:basedOn w:val="DefaultParagraphFont"/>
    <w:link w:val="Heading2"/>
    <w:uiPriority w:val="9"/>
    <w:semiHidden/>
    <w:rsid w:val="00BB3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l-place-text">
    <w:name w:val="fl-place-text"/>
    <w:basedOn w:val="DefaultParagraphFont"/>
    <w:rsid w:val="00BB33B8"/>
  </w:style>
  <w:style w:type="character" w:customStyle="1" w:styleId="f1-date-text">
    <w:name w:val="f1-date-text"/>
    <w:basedOn w:val="DefaultParagraphFont"/>
    <w:rsid w:val="009B736A"/>
  </w:style>
  <w:style w:type="character" w:customStyle="1" w:styleId="Heading5Char">
    <w:name w:val="Heading 5 Char"/>
    <w:basedOn w:val="DefaultParagraphFont"/>
    <w:link w:val="Heading5"/>
    <w:uiPriority w:val="9"/>
    <w:semiHidden/>
    <w:rsid w:val="00B937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B937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Hamed Motaghian</cp:lastModifiedBy>
  <cp:revision>2</cp:revision>
  <dcterms:created xsi:type="dcterms:W3CDTF">2021-10-13T11:03:00Z</dcterms:created>
  <dcterms:modified xsi:type="dcterms:W3CDTF">2021-10-13T11:03:00Z</dcterms:modified>
</cp:coreProperties>
</file>