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E1" w:rsidRDefault="00A421E1" w:rsidP="00A421E1">
      <w:pPr>
        <w:bidi/>
        <w:spacing w:after="0"/>
        <w:rPr>
          <w:rFonts w:ascii="Times New Roman" w:hAnsi="Times New Roman" w:cs="B Nazanin"/>
          <w:b/>
          <w:bCs/>
          <w:sz w:val="28"/>
          <w:szCs w:val="28"/>
          <w:rtl/>
          <w:lang w:val="tk-TM" w:bidi="fa-IR"/>
        </w:rPr>
      </w:pPr>
      <w:r w:rsidRPr="00A421E1">
        <w:rPr>
          <w:rFonts w:ascii="Times New Roman" w:hAnsi="Times New Roman" w:cs="B Nazanin" w:hint="cs"/>
          <w:b/>
          <w:bCs/>
          <w:sz w:val="28"/>
          <w:szCs w:val="28"/>
          <w:rtl/>
          <w:lang w:val="tk-TM" w:bidi="fa-IR"/>
        </w:rPr>
        <w:t xml:space="preserve">مناقصه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val="tk-TM" w:bidi="fa-IR"/>
        </w:rPr>
        <w:t>حسابرسی بین المللی</w:t>
      </w:r>
    </w:p>
    <w:p w:rsidR="00A421E1" w:rsidRPr="00A421E1" w:rsidRDefault="00A421E1" w:rsidP="00A421E1">
      <w:pPr>
        <w:bidi/>
        <w:spacing w:after="0"/>
        <w:rPr>
          <w:rFonts w:ascii="Times New Roman" w:hAnsi="Times New Roman" w:cs="B Nazanin"/>
          <w:b/>
          <w:bCs/>
          <w:sz w:val="28"/>
          <w:szCs w:val="28"/>
          <w:rtl/>
          <w:lang w:val="tk-TM" w:bidi="fa-IR"/>
        </w:rPr>
      </w:pPr>
    </w:p>
    <w:p w:rsidR="00A421E1" w:rsidRPr="00A421E1" w:rsidRDefault="00A421E1" w:rsidP="00A421E1">
      <w:pPr>
        <w:bidi/>
        <w:spacing w:after="0"/>
        <w:rPr>
          <w:rFonts w:asciiTheme="majorBidi" w:hAnsiTheme="majorBidi" w:cs="B Nazanin"/>
          <w:b/>
          <w:bCs/>
          <w:sz w:val="28"/>
          <w:szCs w:val="28"/>
          <w:lang w:val="tk-TM"/>
        </w:rPr>
      </w:pPr>
      <w:r w:rsidRPr="00A421E1">
        <w:rPr>
          <w:rFonts w:ascii="Times New Roman" w:hAnsi="Times New Roman" w:cs="B Nazanin"/>
          <w:b/>
          <w:bCs/>
          <w:sz w:val="28"/>
          <w:szCs w:val="28"/>
          <w:rtl/>
          <w:lang w:val="tk-TM" w:bidi="fa-IR"/>
        </w:rPr>
        <w:t>"</w:t>
      </w:r>
      <w:r w:rsidRPr="00A421E1"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>ونش اکونوم بانک</w:t>
      </w:r>
      <w:r w:rsidRPr="00A421E1">
        <w:rPr>
          <w:rFonts w:ascii="Times New Roman" w:hAnsi="Times New Roman" w:cs="B Nazanin"/>
          <w:b/>
          <w:bCs/>
          <w:sz w:val="28"/>
          <w:szCs w:val="28"/>
          <w:rtl/>
          <w:lang w:val="tk-TM" w:bidi="fa-IR"/>
        </w:rPr>
        <w:t>"</w:t>
      </w:r>
      <w:r w:rsidRPr="00A421E1">
        <w:rPr>
          <w:rFonts w:asciiTheme="majorBidi" w:hAnsiTheme="majorBidi" w:cs="B Nazanin"/>
          <w:b/>
          <w:bCs/>
          <w:sz w:val="28"/>
          <w:szCs w:val="28"/>
          <w:rtl/>
          <w:lang w:val="tk-TM" w:bidi="fa-IR"/>
        </w:rPr>
        <w:t xml:space="preserve"> ترکمنستان</w:t>
      </w:r>
      <w:r w:rsidRPr="00A421E1"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>،</w:t>
      </w:r>
      <w:r w:rsidRPr="00A421E1">
        <w:rPr>
          <w:rFonts w:asciiTheme="majorBidi" w:hAnsiTheme="majorBidi" w:cs="B Nazanin"/>
          <w:b/>
          <w:bCs/>
          <w:sz w:val="28"/>
          <w:szCs w:val="28"/>
          <w:rtl/>
          <w:lang w:val="tk-TM" w:bidi="fa-IR"/>
        </w:rPr>
        <w:t xml:space="preserve"> مناقصه حسابرسی بین المللی صورتهای مالی را اعلام می دارد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val="tk-TM" w:bidi="fa-IR"/>
        </w:rPr>
        <w:t>.</w:t>
      </w:r>
    </w:p>
    <w:p w:rsidR="00A421E1" w:rsidRPr="00A86E59" w:rsidRDefault="00A421E1" w:rsidP="00A421E1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A86E59">
        <w:rPr>
          <w:rFonts w:asciiTheme="majorBidi" w:hAnsiTheme="majorBidi" w:cs="B Nazanin" w:hint="cs"/>
          <w:sz w:val="28"/>
          <w:szCs w:val="28"/>
          <w:rtl/>
          <w:lang w:val="en-US" w:bidi="fa-IR"/>
        </w:rPr>
        <w:t>4</w:t>
      </w:r>
      <w:r w:rsidRPr="00A86E59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A86E59">
        <w:rPr>
          <w:rFonts w:asciiTheme="majorBidi" w:hAnsiTheme="majorBidi" w:cs="B Nazanin" w:hint="cs"/>
          <w:sz w:val="28"/>
          <w:szCs w:val="28"/>
          <w:rtl/>
          <w:lang w:val="en-US" w:bidi="fa-IR"/>
        </w:rPr>
        <w:t>11</w:t>
      </w:r>
      <w:r w:rsidRPr="00A86E59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A421E1" w:rsidRPr="00A86E59" w:rsidRDefault="00A421E1" w:rsidP="00A421E1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 w:rsidRPr="00A86E59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بانک دولت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امور اقتصاد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خارج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ترکمنستان، مناقصه بین المللی حسابرسی صورتهای مالی تدوین شده بر اساس استانداردهای بین المللی برای سال 2021 میلادی را اعلام می کند.</w:t>
      </w:r>
    </w:p>
    <w:p w:rsidR="00AC757A" w:rsidRPr="00C52A88" w:rsidRDefault="00A421E1" w:rsidP="00F3662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ظرف مدت 30 روز کار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آگه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بانک دولت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امور اقتصاد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خارج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F3662A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  <w:r w:rsidR="00AC757A" w:rsidRPr="00AC757A">
        <w:rPr>
          <w:rFonts w:asciiTheme="majorBidi" w:hAnsiTheme="majorBidi" w:cs="B Nazanin"/>
          <w:sz w:val="28"/>
          <w:szCs w:val="28"/>
          <w:lang w:bidi="fa-IR"/>
        </w:rPr>
        <w:t xml:space="preserve"> </w:t>
      </w:r>
    </w:p>
    <w:p w:rsidR="00122CC7" w:rsidRPr="00432894" w:rsidRDefault="00122CC7" w:rsidP="00122CC7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 w:rsidRPr="00432894">
        <w:rPr>
          <w:rFonts w:asciiTheme="majorBidi" w:hAnsiTheme="majorBidi" w:cs="B Nazanin" w:hint="eastAsia"/>
          <w:sz w:val="28"/>
          <w:szCs w:val="28"/>
          <w:rtl/>
          <w:lang w:bidi="fa-IR"/>
        </w:rPr>
        <w:t>شرا</w:t>
      </w:r>
      <w:r w:rsidRPr="0043289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32894">
        <w:rPr>
          <w:rFonts w:asciiTheme="majorBidi" w:hAnsiTheme="majorBidi" w:cs="B Nazanin" w:hint="eastAsia"/>
          <w:sz w:val="28"/>
          <w:szCs w:val="28"/>
          <w:rtl/>
          <w:lang w:bidi="fa-IR"/>
        </w:rPr>
        <w:t>ط</w:t>
      </w:r>
      <w:r w:rsidRPr="00432894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432894">
        <w:rPr>
          <w:rFonts w:asciiTheme="majorBidi" w:hAnsiTheme="majorBidi" w:cs="B Nazanin" w:hint="eastAsia"/>
          <w:sz w:val="28"/>
          <w:szCs w:val="28"/>
          <w:rtl/>
          <w:lang w:bidi="fa-IR"/>
        </w:rPr>
        <w:t>فن</w:t>
      </w:r>
      <w:r w:rsidRPr="0043289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32894">
        <w:rPr>
          <w:rFonts w:asciiTheme="majorBidi" w:hAnsiTheme="majorBidi" w:cs="B Nazanin"/>
          <w:sz w:val="28"/>
          <w:szCs w:val="28"/>
          <w:rtl/>
          <w:lang w:bidi="fa-IR"/>
        </w:rPr>
        <w:t xml:space="preserve"> را م</w:t>
      </w:r>
      <w:r w:rsidRPr="0043289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32894">
        <w:rPr>
          <w:rFonts w:asciiTheme="majorBidi" w:hAnsiTheme="majorBidi" w:cs="B Nazanin"/>
          <w:sz w:val="28"/>
          <w:szCs w:val="28"/>
          <w:rtl/>
          <w:lang w:bidi="fa-IR"/>
        </w:rPr>
        <w:t xml:space="preserve"> توان در صورت درخواست </w:t>
      </w:r>
      <w:r w:rsidRPr="00432894">
        <w:rPr>
          <w:rFonts w:asciiTheme="majorBidi" w:hAnsiTheme="majorBidi" w:cs="B Nazanin" w:hint="eastAsia"/>
          <w:sz w:val="28"/>
          <w:szCs w:val="28"/>
          <w:rtl/>
          <w:lang w:bidi="fa-IR"/>
        </w:rPr>
        <w:t>به</w:t>
      </w:r>
      <w:r w:rsidRPr="00432894">
        <w:rPr>
          <w:rFonts w:asciiTheme="majorBidi" w:hAnsiTheme="majorBidi" w:cs="B Nazanin"/>
          <w:sz w:val="28"/>
          <w:szCs w:val="28"/>
          <w:rtl/>
          <w:lang w:bidi="fa-IR"/>
        </w:rPr>
        <w:t xml:space="preserve"> آدرس </w:t>
      </w:r>
      <w:r w:rsidRPr="00432894">
        <w:rPr>
          <w:rFonts w:asciiTheme="majorBidi" w:hAnsiTheme="majorBidi" w:cs="B Nazanin" w:hint="eastAsia"/>
          <w:sz w:val="28"/>
          <w:szCs w:val="28"/>
          <w:rtl/>
          <w:lang w:bidi="fa-IR"/>
        </w:rPr>
        <w:t>ذ</w:t>
      </w:r>
      <w:r w:rsidRPr="0043289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32894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432894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432894">
        <w:rPr>
          <w:rFonts w:asciiTheme="majorBidi" w:hAnsiTheme="majorBidi" w:cs="B Nazanin" w:hint="eastAsia"/>
          <w:sz w:val="28"/>
          <w:szCs w:val="28"/>
          <w:rtl/>
          <w:lang w:bidi="fa-IR"/>
        </w:rPr>
        <w:t>مراجعه</w:t>
      </w:r>
      <w:r w:rsidRPr="00432894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43289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32894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Pr="00432894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طر</w:t>
      </w:r>
      <w:r w:rsidRPr="0043289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32894">
        <w:rPr>
          <w:rFonts w:asciiTheme="majorBidi" w:hAnsiTheme="majorBidi" w:cs="B Nazanin" w:hint="eastAsia"/>
          <w:sz w:val="28"/>
          <w:szCs w:val="28"/>
          <w:rtl/>
          <w:lang w:bidi="fa-IR"/>
        </w:rPr>
        <w:t>ق</w:t>
      </w:r>
      <w:r w:rsidRPr="00432894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43289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32894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43289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32894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432894">
        <w:rPr>
          <w:rFonts w:asciiTheme="majorBidi" w:hAnsiTheme="majorBidi" w:cs="B Nazanin"/>
          <w:sz w:val="28"/>
          <w:szCs w:val="28"/>
          <w:rtl/>
          <w:lang w:bidi="fa-IR"/>
        </w:rPr>
        <w:t xml:space="preserve"> در</w:t>
      </w:r>
      <w:r w:rsidRPr="0043289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432894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432894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نمود</w:t>
      </w:r>
      <w:r w:rsidRPr="00432894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A421E1" w:rsidRPr="00A86E59" w:rsidRDefault="00F3662A" w:rsidP="00A421E1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bookmarkStart w:id="0" w:name="_GoBack"/>
      <w:bookmarkEnd w:id="0"/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تماس</w:t>
      </w:r>
      <w:r w:rsidR="00A421E1" w:rsidRPr="00A86E59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="00A421E1"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0099312406315.</w:t>
      </w:r>
    </w:p>
    <w:p w:rsidR="00A421E1" w:rsidRPr="00A86E59" w:rsidRDefault="00A421E1" w:rsidP="00A421E1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 w:rsidRPr="00A86E59">
        <w:rPr>
          <w:rFonts w:asciiTheme="majorBidi" w:hAnsiTheme="majorBidi" w:cs="B Nazanin" w:hint="eastAsia"/>
          <w:sz w:val="28"/>
          <w:szCs w:val="28"/>
          <w:rtl/>
          <w:lang w:bidi="fa-IR"/>
        </w:rPr>
        <w:t>فکس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0099312480520.</w:t>
      </w:r>
    </w:p>
    <w:p w:rsidR="00A421E1" w:rsidRPr="00A86E59" w:rsidRDefault="00A421E1" w:rsidP="00A421E1">
      <w:pPr>
        <w:pStyle w:val="NoSpacing"/>
        <w:bidi/>
        <w:rPr>
          <w:rFonts w:asciiTheme="majorBidi" w:hAnsiTheme="majorBidi" w:cs="B Nazanin"/>
          <w:sz w:val="28"/>
          <w:szCs w:val="28"/>
          <w:lang w:bidi="fa-IR"/>
        </w:rPr>
      </w:pPr>
      <w:r w:rsidRPr="00A86E59">
        <w:rPr>
          <w:rFonts w:asciiTheme="majorBidi" w:hAnsiTheme="majorBidi" w:cs="B Nazanin" w:hint="eastAsia"/>
          <w:sz w:val="28"/>
          <w:szCs w:val="28"/>
          <w:rtl/>
          <w:lang w:bidi="fa-IR"/>
        </w:rPr>
        <w:t>آدرس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A86E59">
        <w:rPr>
          <w:rFonts w:asciiTheme="majorBidi" w:hAnsiTheme="majorBidi" w:cs="B Nazanin"/>
          <w:sz w:val="28"/>
          <w:szCs w:val="28"/>
          <w:lang w:bidi="fa-IR"/>
        </w:rPr>
        <w:t>tveb@online.tm</w:t>
      </w:r>
    </w:p>
    <w:p w:rsidR="00A421E1" w:rsidRPr="00A86E59" w:rsidRDefault="00A421E1" w:rsidP="00A421E1">
      <w:pPr>
        <w:pStyle w:val="NoSpacing"/>
        <w:bidi/>
        <w:rPr>
          <w:rFonts w:asciiTheme="majorBidi" w:eastAsia="Calibri" w:hAnsiTheme="majorBidi" w:cs="B Nazanin"/>
          <w:sz w:val="28"/>
          <w:szCs w:val="28"/>
          <w:lang w:bidi="fa-IR"/>
        </w:rPr>
      </w:pP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شهر عشق آباد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گ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ا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>راشس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 w:hint="eastAsia"/>
          <w:sz w:val="28"/>
          <w:szCs w:val="28"/>
          <w:rtl/>
          <w:lang w:bidi="fa-IR"/>
        </w:rPr>
        <w:t>زل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شا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86E59">
        <w:rPr>
          <w:rFonts w:asciiTheme="majorBidi" w:hAnsiTheme="majorBidi" w:cs="B Nazanin" w:hint="eastAsia"/>
          <w:sz w:val="28"/>
          <w:szCs w:val="28"/>
          <w:rtl/>
          <w:lang w:bidi="fa-IR"/>
        </w:rPr>
        <w:t>ول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ی،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32</w:t>
      </w:r>
      <w:r w:rsidRPr="00A86E59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393201" w:rsidRDefault="00393201"/>
    <w:sectPr w:rsidR="00393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E1"/>
    <w:rsid w:val="00122CC7"/>
    <w:rsid w:val="00393201"/>
    <w:rsid w:val="00A421E1"/>
    <w:rsid w:val="00AC757A"/>
    <w:rsid w:val="00F3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D8128-6761-4C65-A8D4-70E22246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1E1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2022-01-28T11:12:00Z</dcterms:created>
  <dcterms:modified xsi:type="dcterms:W3CDTF">2022-01-28T12:01:00Z</dcterms:modified>
</cp:coreProperties>
</file>