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530" w:rsidRPr="00FA7530" w:rsidRDefault="00FA7530" w:rsidP="00FA7530">
      <w:pPr>
        <w:bidi/>
        <w:spacing w:after="0"/>
        <w:jc w:val="both"/>
        <w:rPr>
          <w:rFonts w:asciiTheme="majorBidi" w:hAnsiTheme="majorBidi" w:cs="B Nazanin"/>
          <w:b/>
          <w:bCs/>
          <w:sz w:val="32"/>
          <w:szCs w:val="32"/>
          <w:lang w:val="tk-TM"/>
        </w:rPr>
      </w:pPr>
      <w:r w:rsidRPr="00FA753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بانک </w:t>
      </w:r>
      <w:r w:rsidRPr="00FA753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تجاری دولتی ترکمنستان</w:t>
      </w:r>
      <w:r w:rsidRPr="00FA753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 xml:space="preserve"> "</w:t>
      </w:r>
      <w:r w:rsidRPr="00FA7530"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دایخان بانک</w:t>
      </w:r>
      <w:r w:rsidRPr="00FA7530">
        <w:rPr>
          <w:rFonts w:asciiTheme="majorBidi" w:hAnsiTheme="majorBidi" w:cs="B Nazanin"/>
          <w:b/>
          <w:bCs/>
          <w:sz w:val="32"/>
          <w:szCs w:val="32"/>
          <w:rtl/>
          <w:lang w:val="tk-TM" w:bidi="fa-IR"/>
        </w:rPr>
        <w:t>" مناقصه حسابرسی بین المللی صورتهای مالی را اعلام می دارد</w:t>
      </w:r>
      <w:r>
        <w:rPr>
          <w:rFonts w:asciiTheme="majorBidi" w:hAnsiTheme="majorBidi" w:cs="B Nazanin" w:hint="cs"/>
          <w:b/>
          <w:bCs/>
          <w:sz w:val="32"/>
          <w:szCs w:val="32"/>
          <w:rtl/>
          <w:lang w:val="tk-TM" w:bidi="fa-IR"/>
        </w:rPr>
        <w:t>.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A753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 زمان انتشار خبر: </w:t>
      </w:r>
      <w:r w:rsidRPr="00FA7530">
        <w:rPr>
          <w:rFonts w:asciiTheme="majorBidi" w:hAnsiTheme="majorBidi" w:cs="B Nazanin" w:hint="cs"/>
          <w:sz w:val="28"/>
          <w:szCs w:val="28"/>
          <w:rtl/>
          <w:lang w:val="en-US" w:bidi="fa-IR"/>
        </w:rPr>
        <w:t>9</w:t>
      </w:r>
      <w:r w:rsidRPr="00FA7530">
        <w:rPr>
          <w:rFonts w:asciiTheme="majorBidi" w:hAnsiTheme="majorBidi" w:cs="B Nazanin"/>
          <w:sz w:val="28"/>
          <w:szCs w:val="28"/>
          <w:rtl/>
          <w:lang w:val="en-US" w:bidi="fa-IR"/>
        </w:rPr>
        <w:t xml:space="preserve">/11/1400 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A7530">
        <w:rPr>
          <w:rFonts w:asciiTheme="majorBidi" w:eastAsia="Calibri" w:hAnsiTheme="majorBidi" w:cs="B Nazanin"/>
          <w:sz w:val="28"/>
          <w:szCs w:val="28"/>
          <w:rtl/>
          <w:lang w:bidi="fa-IR"/>
        </w:rPr>
        <w:tab/>
        <w:t>خبرگزاری بیزنس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ترکمنستان: بانک تجار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"دا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خان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بانک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"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ب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را برا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حسابرس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مطابق با استانداردها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ب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الملل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بر اساس نتا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ج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فعال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ت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ها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بانک تجار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دولت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"دا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خان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بانک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" برا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سال 2021 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میلادی 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اعلام م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کند.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از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کل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ه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سازمان ها و شرکت ها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علاقه مند با مجوز و سابقه کار مناسب جهت شرکت در مناقصه دعوت بعمل م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آ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اسناد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مناقصه را م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توان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آدرس درج شده 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زیر 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در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افت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نما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>ئی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د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.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پ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شنهادات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ظرف مدت 30 روز کار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از تار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خ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انتشار 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ن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آگه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>
        <w:rPr>
          <w:rFonts w:asciiTheme="majorBidi" w:hAnsiTheme="majorBidi" w:cs="B Nazanin"/>
          <w:sz w:val="28"/>
          <w:szCs w:val="28"/>
          <w:rtl/>
          <w:lang w:bidi="fa-IR"/>
        </w:rPr>
        <w:t xml:space="preserve"> 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پذ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رفته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م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شود.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شماره تلفن های تماس: 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0099312380133، 0099312380205.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hAnsiTheme="majorBidi" w:cs="B Nazanin"/>
          <w:sz w:val="28"/>
          <w:szCs w:val="28"/>
          <w:lang w:bidi="fa-IR"/>
        </w:rPr>
      </w:pP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آدرس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م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ل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:</w:t>
      </w:r>
      <w:r w:rsidRPr="00FA7530">
        <w:rPr>
          <w:rFonts w:asciiTheme="majorBidi" w:hAnsiTheme="majorBidi" w:cs="B Nazanin"/>
          <w:sz w:val="28"/>
          <w:szCs w:val="28"/>
          <w:lang w:bidi="fa-IR"/>
        </w:rPr>
        <w:t>dayhanbank01@online.tm</w:t>
      </w:r>
      <w:r>
        <w:rPr>
          <w:rFonts w:asciiTheme="majorBidi" w:hAnsiTheme="majorBidi" w:cs="B Nazanin"/>
          <w:sz w:val="28"/>
          <w:szCs w:val="28"/>
          <w:lang w:val="en-US" w:bidi="fa-IR"/>
        </w:rPr>
        <w:t xml:space="preserve"> </w:t>
      </w: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 </w:t>
      </w:r>
    </w:p>
    <w:p w:rsidR="00FA7530" w:rsidRPr="00FA7530" w:rsidRDefault="00FA7530" w:rsidP="00FA7530">
      <w:pPr>
        <w:pStyle w:val="NoSpacing"/>
        <w:bidi/>
        <w:jc w:val="both"/>
        <w:rPr>
          <w:rFonts w:asciiTheme="majorBidi" w:eastAsia="Calibri" w:hAnsiTheme="majorBidi" w:cs="B Nazanin"/>
          <w:sz w:val="28"/>
          <w:szCs w:val="28"/>
          <w:lang w:bidi="fa-IR"/>
        </w:rPr>
      </w:pPr>
      <w:r>
        <w:rPr>
          <w:rFonts w:asciiTheme="majorBidi" w:hAnsiTheme="majorBidi" w:cs="B Nazanin" w:hint="cs"/>
          <w:sz w:val="28"/>
          <w:szCs w:val="28"/>
          <w:rtl/>
          <w:lang w:bidi="fa-IR"/>
        </w:rPr>
        <w:t xml:space="preserve">آدرس: </w:t>
      </w:r>
      <w:bookmarkStart w:id="0" w:name="_GoBack"/>
      <w:bookmarkEnd w:id="0"/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>شهر عشق آباد، ب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طراپ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ترکمنستان شا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ول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ی</w:t>
      </w:r>
      <w:r w:rsidRPr="00FA7530">
        <w:rPr>
          <w:rFonts w:asciiTheme="majorBidi" w:hAnsiTheme="majorBidi" w:cs="B Nazanin" w:hint="eastAsia"/>
          <w:sz w:val="28"/>
          <w:szCs w:val="28"/>
          <w:rtl/>
          <w:lang w:bidi="fa-IR"/>
        </w:rPr>
        <w:t>،</w:t>
      </w: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 465</w:t>
      </w:r>
      <w:r w:rsidRPr="00FA7530">
        <w:rPr>
          <w:rFonts w:asciiTheme="majorBidi" w:hAnsiTheme="majorBidi" w:cs="B Nazanin" w:hint="cs"/>
          <w:sz w:val="28"/>
          <w:szCs w:val="28"/>
          <w:rtl/>
          <w:lang w:bidi="fa-IR"/>
        </w:rPr>
        <w:t>.</w:t>
      </w:r>
    </w:p>
    <w:p w:rsidR="00FA7530" w:rsidRPr="00FA7530" w:rsidRDefault="00FA7530" w:rsidP="00FA7530">
      <w:pPr>
        <w:bidi/>
        <w:jc w:val="both"/>
        <w:rPr>
          <w:rFonts w:cs="B Nazanin"/>
          <w:sz w:val="28"/>
          <w:szCs w:val="28"/>
          <w:rtl/>
          <w:lang w:val="tk-TM"/>
        </w:rPr>
      </w:pPr>
      <w:r w:rsidRPr="00FA7530">
        <w:rPr>
          <w:rFonts w:asciiTheme="majorBidi" w:hAnsiTheme="majorBidi" w:cs="B Nazanin"/>
          <w:sz w:val="28"/>
          <w:szCs w:val="28"/>
          <w:rtl/>
          <w:lang w:bidi="fa-IR"/>
        </w:rPr>
        <w:t xml:space="preserve">منبع: </w:t>
      </w:r>
      <w:r w:rsidRPr="00FA7530">
        <w:rPr>
          <w:rStyle w:val="Hyperlink"/>
          <w:rFonts w:cs="B Nazanin"/>
          <w:sz w:val="28"/>
          <w:szCs w:val="28"/>
          <w:lang w:val="tk-TM"/>
        </w:rPr>
        <w:t>https://business.com.tm/ru/inf</w:t>
      </w:r>
      <w:r>
        <w:rPr>
          <w:rStyle w:val="Hyperlink"/>
          <w:rFonts w:cs="B Nazanin"/>
          <w:sz w:val="28"/>
          <w:szCs w:val="28"/>
          <w:lang w:val="tk-TM"/>
        </w:rPr>
        <w:t>o/5406/gkb-daihanbank-</w:t>
      </w:r>
    </w:p>
    <w:p w:rsidR="00FD0B9F" w:rsidRPr="00FA7530" w:rsidRDefault="00FD0B9F">
      <w:pPr>
        <w:rPr>
          <w:rFonts w:cs="B Nazanin"/>
          <w:sz w:val="28"/>
          <w:szCs w:val="28"/>
        </w:rPr>
      </w:pPr>
    </w:p>
    <w:sectPr w:rsidR="00FD0B9F" w:rsidRPr="00FA75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530"/>
    <w:rsid w:val="00FA7530"/>
    <w:rsid w:val="00F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34B3D-26B8-4693-9A8F-2712319A8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753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A7530"/>
    <w:pPr>
      <w:spacing w:after="0" w:line="240" w:lineRule="auto"/>
    </w:pPr>
    <w:rPr>
      <w:lang w:val="tk-T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</dc:creator>
  <cp:keywords/>
  <dc:description/>
  <cp:lastModifiedBy>mahdi</cp:lastModifiedBy>
  <cp:revision>1</cp:revision>
  <dcterms:created xsi:type="dcterms:W3CDTF">2022-02-01T11:06:00Z</dcterms:created>
  <dcterms:modified xsi:type="dcterms:W3CDTF">2022-02-01T11:15:00Z</dcterms:modified>
</cp:coreProperties>
</file>