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8C" w:rsidRPr="00C2558C" w:rsidRDefault="00C2558C" w:rsidP="00C2558C">
      <w:p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bookmarkStart w:id="0" w:name="_GoBack"/>
      <w:bookmarkEnd w:id="0"/>
      <w:r w:rsidRPr="00C2558C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شرکت دولتی "ترکمن شیمی"</w:t>
      </w:r>
      <w:r w:rsidRPr="00C2558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مناقصه ب</w:t>
      </w:r>
      <w:r w:rsidRPr="00C2558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2558C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ن</w:t>
      </w:r>
      <w:r w:rsidRPr="00C2558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الملل</w:t>
      </w:r>
      <w:r w:rsidRPr="00C2558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ب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ه منظور</w:t>
      </w:r>
      <w:r w:rsidRPr="00C2558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خر</w:t>
      </w:r>
      <w:r w:rsidRPr="00C2558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2558C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 w:rsidRPr="00C2558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خودرو اعلام م</w:t>
      </w:r>
      <w:r w:rsidRPr="00C2558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C2558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نماید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:rsidR="00C2558C" w:rsidRPr="00C2558C" w:rsidRDefault="00C2558C" w:rsidP="00C2558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2558C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C2558C">
        <w:rPr>
          <w:rFonts w:asciiTheme="majorBidi" w:hAnsiTheme="majorBidi" w:cs="B Nazanin" w:hint="cs"/>
          <w:sz w:val="28"/>
          <w:szCs w:val="28"/>
          <w:rtl/>
          <w:lang w:val="en-US" w:bidi="fa-IR"/>
        </w:rPr>
        <w:t>12</w:t>
      </w:r>
      <w:r w:rsidRPr="00C2558C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C2558C" w:rsidRPr="00C2558C" w:rsidRDefault="00C2558C" w:rsidP="00C2558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2558C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شرکت دولتی "ترکمن شیمی" به نمایندگی از کمیسیون مناقصه، مناقصه بین المللی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 منظور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C2558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558C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 xml:space="preserve"> محصولات مورد ن</w:t>
      </w:r>
      <w:r w:rsidRPr="00C2558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2558C">
        <w:rPr>
          <w:rFonts w:asciiTheme="majorBidi" w:hAnsiTheme="majorBidi" w:cs="B Nazanin" w:hint="eastAsia"/>
          <w:sz w:val="28"/>
          <w:szCs w:val="28"/>
          <w:rtl/>
          <w:lang w:bidi="fa-IR"/>
        </w:rPr>
        <w:t>از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 xml:space="preserve"> کارخانه </w:t>
      </w:r>
      <w:r w:rsidRPr="00C2558C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C2558C">
        <w:rPr>
          <w:rFonts w:asciiTheme="majorBidi" w:hAnsiTheme="majorBidi" w:cs="B Nazanin" w:hint="cs"/>
          <w:sz w:val="28"/>
          <w:szCs w:val="28"/>
          <w:rtl/>
          <w:lang w:bidi="fa-IR"/>
        </w:rPr>
        <w:t>قو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>ول</w:t>
      </w:r>
      <w:r w:rsidRPr="00C2558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ی </w:t>
      </w:r>
      <w:r w:rsidRPr="00C2558C">
        <w:rPr>
          <w:rFonts w:asciiTheme="majorBidi" w:hAnsiTheme="majorBidi" w:cs="B Nazanin" w:hint="eastAsia"/>
          <w:sz w:val="28"/>
          <w:szCs w:val="28"/>
          <w:rtl/>
          <w:lang w:bidi="fa-IR"/>
        </w:rPr>
        <w:t>دوز</w:t>
      </w:r>
      <w:r w:rsidRPr="00C2558C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برای قطعات زیر را اعلام می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نماید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C2558C" w:rsidRPr="0056778F" w:rsidRDefault="00C2558C" w:rsidP="00C2558C">
      <w:pPr>
        <w:pStyle w:val="NoSpacing"/>
        <w:bidi/>
        <w:ind w:firstLine="720"/>
        <w:jc w:val="both"/>
        <w:rPr>
          <w:rFonts w:asciiTheme="majorBidi" w:hAnsiTheme="majorBidi" w:cs="B Nazanin"/>
          <w:b/>
          <w:bCs/>
          <w:sz w:val="28"/>
          <w:szCs w:val="28"/>
          <w:lang w:val="en-US" w:bidi="fa-IR"/>
        </w:rPr>
      </w:pPr>
      <w:r w:rsidRPr="0056778F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قطعه شماره 4 - وسایل نقلیه، تجهیزات ویژه</w:t>
      </w:r>
      <w:r w:rsidRPr="0056778F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.</w:t>
      </w:r>
    </w:p>
    <w:p w:rsidR="00C2558C" w:rsidRDefault="00C2558C" w:rsidP="00987C6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متقاضیان و علاقمندان به منظور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شرکت در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 بایست اقدامات ذیل را انجام دهند: </w:t>
      </w:r>
    </w:p>
    <w:p w:rsidR="00987C6D" w:rsidRPr="0056778F" w:rsidRDefault="00C2558C" w:rsidP="0056778F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برای شرکت در مناقصه لازم است به شرکت دولتی "ترکمن شیمی" به آدرس: ترکمنستان، عشق آباد، ارچبیل شایولی، 132 ارائه شود:</w:t>
      </w:r>
    </w:p>
    <w:p w:rsidR="00987C6D" w:rsidRDefault="00987C6D" w:rsidP="00987C6D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987C6D" w:rsidRPr="00987C6D" w:rsidRDefault="00987C6D" w:rsidP="00987C6D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با "قوانین برگزاری مناقصات بین المللی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انتخاب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مین کنندگان کالاهای مادی و فنی برای کنس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رن دولتی" ترکمن شیمی"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987C6D" w:rsidRDefault="00987C6D" w:rsidP="00987C6D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دریافت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مشخصات قطعات و الزامات فنی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C2558C" w:rsidRPr="00C2558C" w:rsidRDefault="00C2558C" w:rsidP="00987C6D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>دریافت بسته اسناد مناقصه با پرداخت 200 (دویست) دلار آمریکا به ازای هر قطعه (بدون احتساب مالیات بر ارزش افزوده و هزینه های بانکی).</w:t>
      </w:r>
    </w:p>
    <w:p w:rsidR="00C2558C" w:rsidRPr="00C2558C" w:rsidRDefault="00C2558C" w:rsidP="00987C6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C2558C" w:rsidRPr="00C2558C" w:rsidRDefault="00C2558C" w:rsidP="00987C6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>پیشنهادات از ساعت 9:00 تا 17:00 به</w:t>
      </w:r>
      <w:r w:rsidR="00987C6D"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 xml:space="preserve"> وقت محلی</w:t>
      </w:r>
      <w:r w:rsidR="00987C6D">
        <w:rPr>
          <w:rFonts w:asciiTheme="majorBidi" w:hAnsiTheme="majorBidi" w:cs="B Nazanin" w:hint="cs"/>
          <w:sz w:val="28"/>
          <w:szCs w:val="28"/>
          <w:rtl/>
          <w:lang w:bidi="fa-IR"/>
        </w:rPr>
        <w:t>)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 xml:space="preserve"> پذیرفته می شود.</w:t>
      </w:r>
    </w:p>
    <w:p w:rsidR="00C2558C" w:rsidRPr="00C2558C" w:rsidRDefault="00C2558C" w:rsidP="00987C6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 xml:space="preserve">مهلت ارسال پیشنهادات </w:t>
      </w:r>
      <w:r w:rsidRPr="00C2558C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>0 (</w:t>
      </w:r>
      <w:r w:rsidRPr="00C2558C">
        <w:rPr>
          <w:rFonts w:asciiTheme="majorBidi" w:hAnsiTheme="majorBidi" w:cs="B Nazanin" w:hint="cs"/>
          <w:sz w:val="28"/>
          <w:szCs w:val="28"/>
          <w:rtl/>
          <w:lang w:bidi="fa-IR"/>
        </w:rPr>
        <w:t>سی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 xml:space="preserve">) روز کاری از تاریخ انتشار مناقصه تا ساعت 10:00 به </w:t>
      </w:r>
      <w:r w:rsidR="00987C6D"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>وقت محلی</w:t>
      </w:r>
      <w:r w:rsidR="00987C6D">
        <w:rPr>
          <w:rFonts w:asciiTheme="majorBidi" w:hAnsiTheme="majorBidi" w:cs="B Nazanin" w:hint="cs"/>
          <w:sz w:val="28"/>
          <w:szCs w:val="28"/>
          <w:rtl/>
          <w:lang w:bidi="fa-IR"/>
        </w:rPr>
        <w:t>)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 xml:space="preserve"> می باشد.</w:t>
      </w:r>
    </w:p>
    <w:p w:rsidR="00C2558C" w:rsidRPr="00C2558C" w:rsidRDefault="00C2558C" w:rsidP="00987C6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>به پیشنهاداتی که دیرتر از مه</w:t>
      </w:r>
      <w:r w:rsidR="00987C6D">
        <w:rPr>
          <w:rFonts w:asciiTheme="majorBidi" w:hAnsiTheme="majorBidi" w:cs="B Nazanin"/>
          <w:sz w:val="28"/>
          <w:szCs w:val="28"/>
          <w:rtl/>
          <w:lang w:bidi="fa-IR"/>
        </w:rPr>
        <w:t>لت فوق الذکر</w:t>
      </w:r>
      <w:r w:rsidR="00987C6D">
        <w:rPr>
          <w:rFonts w:asciiTheme="majorBidi" w:hAnsiTheme="majorBidi" w:cs="B Nazanin" w:hint="cs"/>
          <w:sz w:val="28"/>
          <w:szCs w:val="28"/>
          <w:rtl/>
          <w:lang w:bidi="fa-IR"/>
        </w:rPr>
        <w:t>دریافت</w:t>
      </w:r>
      <w:r w:rsidR="00987C6D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شود،</w:t>
      </w: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 xml:space="preserve"> ترتیب اثر داده نخواهد شد.</w:t>
      </w:r>
    </w:p>
    <w:p w:rsidR="00C2558C" w:rsidRPr="00C2558C" w:rsidRDefault="00987C6D" w:rsidP="00987C6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</w:t>
      </w:r>
      <w:r w:rsidR="00C2558C" w:rsidRPr="00C2558C">
        <w:rPr>
          <w:rFonts w:asciiTheme="majorBidi" w:hAnsiTheme="majorBidi" w:cs="B Nazanin"/>
          <w:sz w:val="28"/>
          <w:szCs w:val="28"/>
          <w:rtl/>
          <w:lang w:bidi="fa-IR"/>
        </w:rPr>
        <w:t>: 0099312390166، 009931239016</w:t>
      </w:r>
      <w:r w:rsidR="00C2558C" w:rsidRPr="00C2558C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  <w:r w:rsidR="00C2558C" w:rsidRPr="00C2558C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C2558C" w:rsidRPr="00C2558C" w:rsidRDefault="00C2558C" w:rsidP="00C2558C">
      <w:pPr>
        <w:bidi/>
        <w:jc w:val="both"/>
        <w:rPr>
          <w:rFonts w:cs="B Nazanin"/>
          <w:sz w:val="28"/>
          <w:szCs w:val="28"/>
          <w:rtl/>
        </w:rPr>
      </w:pPr>
      <w:r w:rsidRPr="00C2558C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9E3501">
          <w:rPr>
            <w:rStyle w:val="Hyperlink"/>
            <w:rFonts w:cs="B Nazanin"/>
            <w:sz w:val="28"/>
            <w:szCs w:val="28"/>
            <w:lang w:val="tk-TM"/>
          </w:rPr>
          <w:t>https://business.com.tm/ru/info/5416/gk-turkmenhimiya-</w:t>
        </w:r>
      </w:hyperlink>
    </w:p>
    <w:p w:rsidR="00C2558C" w:rsidRDefault="00C2558C" w:rsidP="00987C6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701E4D" w:rsidRPr="00C2558C" w:rsidRDefault="00701E4D" w:rsidP="00C2558C">
      <w:pPr>
        <w:jc w:val="right"/>
        <w:rPr>
          <w:rFonts w:cs="B Nazanin"/>
          <w:sz w:val="28"/>
          <w:szCs w:val="28"/>
        </w:rPr>
      </w:pPr>
    </w:p>
    <w:sectPr w:rsidR="00701E4D" w:rsidRPr="00C25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D42B2"/>
    <w:multiLevelType w:val="hybridMultilevel"/>
    <w:tmpl w:val="CC5A13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1E4DA5"/>
    <w:multiLevelType w:val="hybridMultilevel"/>
    <w:tmpl w:val="45787A0C"/>
    <w:lvl w:ilvl="0" w:tplc="790E8B4C">
      <w:numFmt w:val="bullet"/>
      <w:lvlText w:val="-"/>
      <w:lvlJc w:val="left"/>
      <w:pPr>
        <w:ind w:left="108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5D1B50"/>
    <w:multiLevelType w:val="hybridMultilevel"/>
    <w:tmpl w:val="8E028A68"/>
    <w:lvl w:ilvl="0" w:tplc="7EF6066A">
      <w:numFmt w:val="bullet"/>
      <w:lvlText w:val="-"/>
      <w:lvlJc w:val="left"/>
      <w:pPr>
        <w:ind w:left="108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8C"/>
    <w:rsid w:val="0056778F"/>
    <w:rsid w:val="00701E4D"/>
    <w:rsid w:val="0079325A"/>
    <w:rsid w:val="00987C6D"/>
    <w:rsid w:val="00C2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36EFA-CE42-4B01-834D-E56A3644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58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2558C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16/gk-turkmenhimiya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Mohammad Javad Hematpanah</cp:lastModifiedBy>
  <cp:revision>2</cp:revision>
  <dcterms:created xsi:type="dcterms:W3CDTF">2022-02-09T13:15:00Z</dcterms:created>
  <dcterms:modified xsi:type="dcterms:W3CDTF">2022-02-09T13:15:00Z</dcterms:modified>
</cp:coreProperties>
</file>