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FB" w:rsidRPr="000F2DFB" w:rsidRDefault="006E629B" w:rsidP="000F2DFB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مجموع</w:t>
      </w:r>
      <w:r w:rsidR="000F2DFB" w:rsidRPr="000F2DFB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معاملات ارز</w:t>
      </w:r>
      <w:r w:rsidR="000F2DFB" w:rsidRPr="000F2DFB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="000F2DFB" w:rsidRPr="000F2DFB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در بورس ترکمنستان از مرز 52 م</w:t>
      </w:r>
      <w:r w:rsidR="000F2DFB" w:rsidRPr="000F2DFB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="000F2DFB" w:rsidRPr="000F2DFB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ل</w:t>
      </w:r>
      <w:r w:rsidR="000F2DFB" w:rsidRPr="000F2DFB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="000F2DFB" w:rsidRPr="000F2DFB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ون</w:t>
      </w:r>
      <w:r w:rsidR="000F2DFB" w:rsidRPr="000F2DFB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دلار گذشت</w:t>
      </w:r>
      <w:r w:rsidR="000F2DFB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.</w:t>
      </w:r>
    </w:p>
    <w:p w:rsidR="000F2DFB" w:rsidRPr="000F2DFB" w:rsidRDefault="000F2DFB" w:rsidP="00A6216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F2DFB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0F2DFB">
        <w:rPr>
          <w:rFonts w:asciiTheme="majorBidi" w:hAnsiTheme="majorBidi" w:cs="B Nazanin" w:hint="cs"/>
          <w:sz w:val="28"/>
          <w:szCs w:val="28"/>
          <w:rtl/>
          <w:lang w:val="en-US" w:bidi="fa-IR"/>
        </w:rPr>
        <w:t>17</w:t>
      </w:r>
      <w:r w:rsidRPr="000F2DFB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="00A62164">
        <w:rPr>
          <w:rFonts w:asciiTheme="majorBidi" w:hAnsiTheme="majorBidi" w:cs="B Nazanin" w:hint="cs"/>
          <w:sz w:val="28"/>
          <w:szCs w:val="28"/>
          <w:rtl/>
          <w:lang w:val="en-US" w:bidi="fa-IR"/>
        </w:rPr>
        <w:t>11</w:t>
      </w:r>
      <w:r w:rsidRPr="000F2DFB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0F2DFB" w:rsidRPr="000F2DFB" w:rsidRDefault="000F2DFB" w:rsidP="000F2DFB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F2DFB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</w:r>
      <w:r w:rsidRPr="000F2DFB"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>خبرگزاری ترکمن پورتال</w:t>
      </w:r>
      <w:r w:rsidRPr="000F2DFB">
        <w:rPr>
          <w:rFonts w:asciiTheme="majorBidi" w:hAnsiTheme="majorBidi" w:cs="B Nazanin"/>
          <w:sz w:val="28"/>
          <w:szCs w:val="28"/>
          <w:rtl/>
          <w:lang w:bidi="fa-IR"/>
        </w:rPr>
        <w:t>: در مزا</w:t>
      </w:r>
      <w:r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ده</w:t>
      </w:r>
      <w:r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بورس کالا و مواد اول</w:t>
      </w:r>
      <w:r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دولت</w:t>
      </w:r>
      <w:r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 در هفته جار</w:t>
      </w:r>
      <w:r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36 معامله به ثبت رس</w:t>
      </w:r>
      <w:r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0F2DFB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2B764F" w:rsidRDefault="009829CF" w:rsidP="002B764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بر اساس این گزارش، </w:t>
      </w:r>
      <w:r w:rsidR="000F2DFB"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بازرگانان</w:t>
      </w:r>
      <w:r w:rsidR="000F2DFB"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امارات متحده عرب</w:t>
      </w:r>
      <w:r w:rsidR="000F2DFB"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</w:t>
      </w:r>
      <w:r w:rsidR="000F2DFB"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سوئ</w:t>
      </w:r>
      <w:r w:rsidR="000F2DFB"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0F2DFB"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س</w:t>
      </w:r>
      <w:r w:rsid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نفت کوره </w:t>
      </w:r>
      <w:r w:rsidR="000F2DF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و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کم </w:t>
      </w:r>
      <w:r w:rsidR="000F2DFB" w:rsidRPr="000F2DFB">
        <w:rPr>
          <w:rFonts w:asciiTheme="majorBidi" w:hAnsiTheme="majorBidi" w:cs="B Nazanin"/>
          <w:sz w:val="28"/>
          <w:szCs w:val="28"/>
          <w:rtl/>
          <w:lang w:bidi="fa-IR"/>
        </w:rPr>
        <w:t>سولفور تول</w:t>
      </w:r>
      <w:r w:rsidR="000F2DFB"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0F2DFB"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="000F2DFB"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شده در مجتمع پالا</w:t>
      </w:r>
      <w:r w:rsidR="000F2DFB"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0F2DFB"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شگاه</w:t>
      </w:r>
      <w:r w:rsidR="000F2DFB"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="000F2DFB"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0F2DFB"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نفت ترکمن باش</w:t>
      </w:r>
      <w:r w:rsidR="000F2DFB"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0F2DFB"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خر</w:t>
      </w:r>
      <w:r w:rsidR="000F2DFB"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0F2DFB"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دار</w:t>
      </w:r>
      <w:r w:rsidR="000F2DFB"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0F2DFB"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کردند</w:t>
      </w:r>
      <w:r w:rsidR="002B764F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0F2DFB" w:rsidRPr="000F2DFB" w:rsidRDefault="002B764F" w:rsidP="002B764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علاوه بر این</w:t>
      </w:r>
      <w:r w:rsidR="000F2DFB"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کارآفر</w:t>
      </w:r>
      <w:r w:rsidR="000F2DFB"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0F2DFB"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نان</w:t>
      </w:r>
      <w:r w:rsidR="000F2DFB"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افغانستان بنز</w:t>
      </w:r>
      <w:r w:rsidR="000F2DFB"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0F2DFB"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="000F2DFB"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0F2DFB" w:rsidRPr="000F2DFB">
        <w:rPr>
          <w:rFonts w:asciiTheme="majorBidi" w:hAnsiTheme="majorBidi" w:cs="B Nazanin"/>
          <w:sz w:val="28"/>
          <w:szCs w:val="28"/>
          <w:lang w:bidi="fa-IR"/>
        </w:rPr>
        <w:t>ECO-93</w:t>
      </w:r>
      <w:r w:rsidR="000F2DFB"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تول</w:t>
      </w:r>
      <w:r w:rsidR="000F2DFB"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0F2DFB"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="000F2DFB"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شده در شرکت در ساختار </w:t>
      </w:r>
      <w:r w:rsidR="000F2DFB"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شرکت</w:t>
      </w:r>
      <w:r w:rsidR="000F2DFB"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دولت</w:t>
      </w:r>
      <w:r w:rsidR="000F2DFB"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0F2DFB"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"</w:t>
      </w:r>
      <w:r w:rsidR="000F2DFB"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ترکمن شیمی</w:t>
      </w:r>
      <w:r w:rsidR="000F2DFB" w:rsidRPr="000F2DFB">
        <w:rPr>
          <w:rFonts w:asciiTheme="majorBidi" w:hAnsiTheme="majorBidi" w:cs="B Nazanin"/>
          <w:sz w:val="28"/>
          <w:szCs w:val="28"/>
          <w:rtl/>
          <w:lang w:bidi="fa-IR"/>
        </w:rPr>
        <w:t>" را خر</w:t>
      </w:r>
      <w:r w:rsidR="000F2DFB"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0F2DFB"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دار</w:t>
      </w:r>
      <w:r w:rsidR="000F2DFB"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0F2DFB"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کردند. </w:t>
      </w:r>
    </w:p>
    <w:p w:rsidR="000F2DFB" w:rsidRPr="000F2DFB" w:rsidRDefault="002B764F" w:rsidP="002B764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ارزش </w:t>
      </w:r>
      <w:r w:rsidR="000F2DFB"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مجموع</w:t>
      </w:r>
      <w:r w:rsidR="000F2DFB"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معاملات از مرز 52 م</w:t>
      </w:r>
      <w:r w:rsidR="000F2DFB"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0F2DFB"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="000F2DFB"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0F2DFB"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ون</w:t>
      </w:r>
      <w:r w:rsidR="000F2DFB"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و 60 هزار دلار گذشت.</w:t>
      </w:r>
    </w:p>
    <w:p w:rsidR="000F2DFB" w:rsidRPr="000F2DFB" w:rsidRDefault="000F2DFB" w:rsidP="002B764F">
      <w:pPr>
        <w:pStyle w:val="NoSpacing"/>
        <w:bidi/>
        <w:jc w:val="both"/>
        <w:rPr>
          <w:rFonts w:asciiTheme="majorBidi" w:eastAsia="Calibri" w:hAnsiTheme="majorBidi" w:cs="B Nazanin"/>
          <w:sz w:val="28"/>
          <w:szCs w:val="28"/>
          <w:lang w:bidi="fa-IR"/>
        </w:rPr>
      </w:pPr>
      <w:r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بازرگانان</w:t>
      </w:r>
      <w:r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</w:t>
      </w:r>
      <w:r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بازار داخل</w:t>
      </w:r>
      <w:r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فرش دستباف و پل</w:t>
      </w:r>
      <w:r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ات</w:t>
      </w:r>
      <w:r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لن</w:t>
      </w:r>
      <w:r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با تراکم بالا را به مبلغ ب</w:t>
      </w:r>
      <w:r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ش</w:t>
      </w:r>
      <w:r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از 53 م</w:t>
      </w:r>
      <w:r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ون</w:t>
      </w:r>
      <w:r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و 790 هزار منات خر</w:t>
      </w:r>
      <w:r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F2DFB">
        <w:rPr>
          <w:rFonts w:asciiTheme="majorBidi" w:hAnsiTheme="majorBidi" w:cs="B Nazanin" w:hint="eastAsia"/>
          <w:sz w:val="28"/>
          <w:szCs w:val="28"/>
          <w:rtl/>
          <w:lang w:bidi="fa-IR"/>
        </w:rPr>
        <w:t>دار</w:t>
      </w:r>
      <w:r w:rsidRPr="000F2DF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 کردند.</w:t>
      </w:r>
    </w:p>
    <w:p w:rsidR="006E629B" w:rsidRDefault="000F2DFB" w:rsidP="000F2DFB">
      <w:pPr>
        <w:bidi/>
        <w:rPr>
          <w:rFonts w:cs="B Nazanin"/>
          <w:sz w:val="28"/>
          <w:szCs w:val="28"/>
        </w:rPr>
      </w:pPr>
      <w:r w:rsidRPr="000F2DFB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4" w:history="1">
        <w:r w:rsidRPr="000E6D3C">
          <w:rPr>
            <w:rStyle w:val="Hyperlink"/>
            <w:rFonts w:cs="B Nazanin"/>
            <w:sz w:val="28"/>
            <w:szCs w:val="28"/>
            <w:lang w:val="tk-TM"/>
          </w:rPr>
          <w:t>https://turkmenportal.com/blog/44047/summa-</w:t>
        </w:r>
      </w:hyperlink>
    </w:p>
    <w:p w:rsidR="006E629B" w:rsidRDefault="006E629B" w:rsidP="006E629B">
      <w:pPr>
        <w:bidi/>
        <w:rPr>
          <w:rFonts w:cs="B Nazanin"/>
          <w:sz w:val="28"/>
          <w:szCs w:val="28"/>
        </w:rPr>
      </w:pPr>
      <w:bookmarkStart w:id="0" w:name="_GoBack"/>
      <w:bookmarkEnd w:id="0"/>
    </w:p>
    <w:sectPr w:rsidR="006E629B" w:rsidSect="00164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2DFB"/>
    <w:rsid w:val="00094CDA"/>
    <w:rsid w:val="000F2DFB"/>
    <w:rsid w:val="001644AE"/>
    <w:rsid w:val="002B764F"/>
    <w:rsid w:val="006E629B"/>
    <w:rsid w:val="009829CF"/>
    <w:rsid w:val="00A62164"/>
    <w:rsid w:val="00B06ADC"/>
    <w:rsid w:val="00D12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DF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F2DFB"/>
    <w:pPr>
      <w:spacing w:after="0" w:line="240" w:lineRule="auto"/>
    </w:pPr>
    <w:rPr>
      <w:lang w:val="tk-T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urkmenportal.com/blog/44047/summ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Pars Rayan</cp:lastModifiedBy>
  <cp:revision>3</cp:revision>
  <dcterms:created xsi:type="dcterms:W3CDTF">2022-02-07T10:45:00Z</dcterms:created>
  <dcterms:modified xsi:type="dcterms:W3CDTF">2022-02-07T13:35:00Z</dcterms:modified>
</cp:coreProperties>
</file>