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A4" w:rsidRPr="00E428A4" w:rsidRDefault="00E428A4" w:rsidP="00E428A4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E428A4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شرکت دولتی "ترکمن شیمی"</w:t>
      </w:r>
      <w:r w:rsidRPr="00E428A4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مناقصه ب</w:t>
      </w:r>
      <w:r w:rsidRPr="00E428A4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E428A4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ن</w:t>
      </w:r>
      <w:r w:rsidRPr="00E428A4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الملل</w:t>
      </w:r>
      <w:r w:rsidRPr="00E428A4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E428A4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برا</w:t>
      </w:r>
      <w:r w:rsidRPr="00E428A4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E428A4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خر</w:t>
      </w:r>
      <w:r w:rsidRPr="00E428A4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E428A4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E428A4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خودرو اعلام م</w:t>
      </w:r>
      <w:r w:rsidRPr="00E428A4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نماید.</w:t>
      </w:r>
      <w:r w:rsidRPr="00E428A4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</w:p>
    <w:p w:rsidR="00E428A4" w:rsidRPr="00E428A4" w:rsidRDefault="00E428A4" w:rsidP="00E428A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428A4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E428A4">
        <w:rPr>
          <w:rFonts w:asciiTheme="majorBidi" w:hAnsiTheme="majorBidi" w:cs="B Nazanin" w:hint="cs"/>
          <w:sz w:val="28"/>
          <w:szCs w:val="28"/>
          <w:rtl/>
          <w:lang w:val="en-US" w:bidi="fa-IR"/>
        </w:rPr>
        <w:t>15</w:t>
      </w:r>
      <w:r w:rsidRPr="00E428A4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E428A4" w:rsidRPr="00E428A4" w:rsidRDefault="00E428A4" w:rsidP="00E428A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428A4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شرکت دولتی "ترکمن شیمی" به نمایندگی از کمیسیون مناقصه، مناقصه بین المللی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E428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428A4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 xml:space="preserve"> محصولات مورد ن</w:t>
      </w:r>
      <w:r w:rsidRPr="00E428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428A4">
        <w:rPr>
          <w:rFonts w:asciiTheme="majorBidi" w:hAnsiTheme="majorBidi" w:cs="B Nazanin" w:hint="eastAsia"/>
          <w:sz w:val="28"/>
          <w:szCs w:val="28"/>
          <w:rtl/>
          <w:lang w:bidi="fa-IR"/>
        </w:rPr>
        <w:t>از</w:t>
      </w: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کارخانه </w:t>
      </w:r>
      <w:r w:rsidRPr="00E428A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ید </w:t>
      </w:r>
      <w:r w:rsidRPr="00E428A4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E428A4">
        <w:rPr>
          <w:rFonts w:asciiTheme="majorBidi" w:hAnsiTheme="majorBidi" w:cs="B Nazanin" w:hint="cs"/>
          <w:sz w:val="28"/>
          <w:szCs w:val="28"/>
          <w:rtl/>
          <w:lang w:bidi="fa-IR"/>
        </w:rPr>
        <w:t>برکت</w:t>
      </w:r>
      <w:r w:rsidRPr="00E428A4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برای قطع</w:t>
      </w:r>
      <w:bookmarkStart w:id="0" w:name="_GoBack"/>
      <w:bookmarkEnd w:id="0"/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ات زیر را اعلام می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E428A4" w:rsidRPr="00E428A4" w:rsidRDefault="00E428A4" w:rsidP="00E428A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>قطعه شماره 4 - وسایل نقلیه، تجهیزات ویژه</w:t>
      </w:r>
      <w:r w:rsidRPr="00E428A4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E428A4" w:rsidRPr="004C25DD" w:rsidRDefault="00E428A4" w:rsidP="00E428A4">
      <w:pPr>
        <w:pStyle w:val="NoSpacing"/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4C25D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مدارک لازم جهت شرکت در مناقصه</w:t>
      </w:r>
      <w:r w:rsidRPr="004C25D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:rsidR="00E428A4" w:rsidRDefault="00E428A4" w:rsidP="00EF75A0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032A39" w:rsidRPr="00501094" w:rsidRDefault="00032A39" w:rsidP="00EF75A0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مین کال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های مادی و فنی کنسرن دولتی </w:t>
      </w:r>
      <w:r>
        <w:rPr>
          <w:rFonts w:asciiTheme="majorBidi" w:hAnsiTheme="majorBidi" w:cs="Cambria" w:hint="cs"/>
          <w:sz w:val="28"/>
          <w:szCs w:val="28"/>
          <w:rtl/>
          <w:lang w:bidi="fa-IR"/>
        </w:rPr>
        <w:t>"</w:t>
      </w:r>
      <w:r>
        <w:rPr>
          <w:rFonts w:asciiTheme="majorBidi" w:hAnsiTheme="majorBidi" w:cs="Times New Roman" w:hint="cs"/>
          <w:sz w:val="28"/>
          <w:szCs w:val="28"/>
          <w:rtl/>
          <w:lang w:bidi="fa-IR"/>
        </w:rPr>
        <w:t>ترکمن شیمی"</w:t>
      </w:r>
    </w:p>
    <w:p w:rsidR="00032A39" w:rsidRDefault="00032A39" w:rsidP="00EF75A0">
      <w:pPr>
        <w:pStyle w:val="NoSpacing"/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دریافت مشخصات تعداد، ال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زامات فنی و شرایط اساسی قرارداد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032A39" w:rsidRDefault="00032A39" w:rsidP="00EF75A0">
      <w:pPr>
        <w:pStyle w:val="NoSpacing"/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>دریافت شماره حساب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200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(دویست)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آمریکا به ازای هر قطعه (بدون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احتساب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مالیات بر ارزش افزوده و هزینه های بانکی)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E428A4" w:rsidRPr="00E428A4" w:rsidRDefault="00E428A4" w:rsidP="00032A3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E428A4" w:rsidRPr="00E428A4" w:rsidRDefault="00E428A4" w:rsidP="00EF75A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>پیشنهادات از ساعت 9:00 تا 17:00 به وقت محلی پذیرفته می شود.</w:t>
      </w:r>
    </w:p>
    <w:p w:rsidR="00EF75A0" w:rsidRPr="00ED5EE0" w:rsidRDefault="00EF75A0" w:rsidP="00EF75A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مهلت ارسال پیشنهادات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30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روز کاری از تاریخ انتشار مناقصه تا ساعت 10:00 به وقت محلی می باشد.</w:t>
      </w:r>
    </w:p>
    <w:p w:rsidR="00E428A4" w:rsidRPr="00E428A4" w:rsidRDefault="00E428A4" w:rsidP="00EF75A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>به پیشنهاداتی که دیرتر از مهلت فوق الذکر وارد شود، پذیرفته و ترتیب اثر داده نخواهد شد.</w:t>
      </w:r>
    </w:p>
    <w:p w:rsidR="00E428A4" w:rsidRPr="00E428A4" w:rsidRDefault="00EF75A0" w:rsidP="00EF75A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: 009931239016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6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، 0099312390169.</w:t>
      </w:r>
    </w:p>
    <w:p w:rsidR="00E428A4" w:rsidRDefault="00E428A4" w:rsidP="00EF75A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>آدرس ا</w:t>
      </w:r>
      <w:r w:rsidRPr="00E428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428A4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E428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428A4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E428A4">
        <w:rPr>
          <w:rFonts w:asciiTheme="majorBidi" w:hAnsiTheme="majorBidi" w:cs="B Nazanin"/>
          <w:sz w:val="28"/>
          <w:szCs w:val="28"/>
          <w:lang w:bidi="fa-IR"/>
        </w:rPr>
        <w:t>info.turkmenhimiya@online.tm</w:t>
      </w:r>
    </w:p>
    <w:p w:rsidR="00EF75A0" w:rsidRDefault="00EF75A0" w:rsidP="00EF75A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عشق آباد، ارچبیل شایولی، 132 ارائه شود:</w:t>
      </w:r>
    </w:p>
    <w:p w:rsidR="00E428A4" w:rsidRPr="00E428A4" w:rsidRDefault="00E428A4" w:rsidP="00E428A4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E428A4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0A1695">
          <w:rPr>
            <w:rStyle w:val="Hyperlink"/>
            <w:rFonts w:cs="B Nazanin"/>
            <w:sz w:val="28"/>
            <w:szCs w:val="28"/>
            <w:lang w:val="tk-TM"/>
          </w:rPr>
          <w:t>https://business.com.tm/ru/info/5424/gk-turkmenhimiya-obyavlyaet-</w:t>
        </w:r>
      </w:hyperlink>
    </w:p>
    <w:p w:rsidR="00E428A4" w:rsidRPr="00E428A4" w:rsidRDefault="00E428A4" w:rsidP="00E428A4">
      <w:pPr>
        <w:bidi/>
        <w:jc w:val="both"/>
        <w:rPr>
          <w:rFonts w:cs="B Nazanin"/>
          <w:sz w:val="28"/>
          <w:szCs w:val="28"/>
          <w:rtl/>
          <w:lang w:val="tk-TM"/>
        </w:rPr>
      </w:pPr>
    </w:p>
    <w:p w:rsidR="00EA2ABB" w:rsidRPr="00E428A4" w:rsidRDefault="00EA2ABB">
      <w:pPr>
        <w:rPr>
          <w:rFonts w:cs="B Nazanin"/>
          <w:sz w:val="28"/>
          <w:szCs w:val="28"/>
        </w:rPr>
      </w:pPr>
    </w:p>
    <w:sectPr w:rsidR="00EA2ABB" w:rsidRPr="00E428A4" w:rsidSect="00783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3E27"/>
    <w:multiLevelType w:val="hybridMultilevel"/>
    <w:tmpl w:val="186AE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D3EFB"/>
    <w:multiLevelType w:val="hybridMultilevel"/>
    <w:tmpl w:val="C302A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6757A"/>
    <w:multiLevelType w:val="hybridMultilevel"/>
    <w:tmpl w:val="51F2004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C6E01"/>
    <w:multiLevelType w:val="hybridMultilevel"/>
    <w:tmpl w:val="BE0ED4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06256"/>
    <w:multiLevelType w:val="hybridMultilevel"/>
    <w:tmpl w:val="B302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8A4"/>
    <w:rsid w:val="00032A39"/>
    <w:rsid w:val="007838BF"/>
    <w:rsid w:val="00B70B44"/>
    <w:rsid w:val="00E428A4"/>
    <w:rsid w:val="00EA2ABB"/>
    <w:rsid w:val="00EF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8A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428A4"/>
    <w:pPr>
      <w:spacing w:after="0" w:line="240" w:lineRule="auto"/>
    </w:pPr>
    <w:rPr>
      <w:lang w:val="tk-T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24/gk-turkmenhimiya-obyavlyaet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2</cp:revision>
  <dcterms:created xsi:type="dcterms:W3CDTF">2022-02-08T11:11:00Z</dcterms:created>
  <dcterms:modified xsi:type="dcterms:W3CDTF">2022-02-08T12:20:00Z</dcterms:modified>
</cp:coreProperties>
</file>