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val="en-US"/>
        </w:rPr>
      </w:pPr>
      <w:r w:rsidRPr="00D4497D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وزارت صنعت و ساخت و ساز تولیدی ترکمنستان مناقصه احداث کارخانه تولید لمینت را تمدید می کند </w:t>
      </w:r>
      <w:r w:rsidRPr="00D4497D">
        <w:rPr>
          <w:rFonts w:asciiTheme="majorBidi" w:hAnsiTheme="majorBidi" w:cs="B Nazanin"/>
          <w:b/>
          <w:bCs/>
          <w:sz w:val="28"/>
          <w:szCs w:val="28"/>
          <w:u w:val="single"/>
          <w:lang w:val="en-US" w:bidi="fa-IR"/>
        </w:rPr>
        <w:t>.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10/12/1400 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صنعت و ساخت و ساز تولیدی ترکمنستان تمدید مناقصه بین المللی احداث کارگاه تولید لمینت در شهرستان داشاغوز استان داشاغوزرا اعلام</w:t>
      </w:r>
      <w:bookmarkStart w:id="0" w:name="_GoBack"/>
      <w:bookmarkEnd w:id="0"/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 xml:space="preserve"> می دارد. 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>جهت شرکت در مناقصه، اقدامات زیر صورت گیرد: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 xml:space="preserve">ارائه درخواست شرکت در مناقصه با ذکر نام کامل شرکت کننده، وضعیت حقوقی و مشخصات وی و همچنین ضمیمه مدارک ثبت نام متقاضی برای شرکت، وکالتنامه و کپی گذرنامه نماینده خود متقاضی. 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>برای مشارکت 575 دلار آمریکا (شامل 75 دلار آمریکا - مالیات بر ارزش افزوده) یا معادل آن به منات (هزینه مشارکت غیرقابل استرداد است) پرداخت کنید.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>پیشنهادات ظرف مدت 20 (بیست) روز کاری در آدرس مشخص شده از تاریخ انتشار آگهی پذیرفته می شود.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>پیشنهاداتی که دیرتر از مهلت مقرر در بالا وصول شود، پذیرفته و بررسی نخواهند شد.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>پیشنهادات مناقصه باید از لحظه انتشار آگهی به آدرس مشخص شده زیر تحویل و پس از وصول وجه به حساب برای رسیدگی پذیرفته می شود.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>بسته های اسناد مناقصه در دو پاکت پیشنهاد تجاری (پاکت با پیشنهاد تجاری فقط شامل مشخصات قیمت می باشد) و پیشنهاد فنی (پاکت دارای پیشنهاد فنی شامل کلیه مدارک لازم دیگر می باشد) پذیرفته می شود.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>تلفن برای استعلام: 0099312390019، 0099312390017، 0099312390021</w:t>
      </w:r>
    </w:p>
    <w:p w:rsidR="00D4497D" w:rsidRPr="00D4497D" w:rsidRDefault="00D4497D" w:rsidP="00D4497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132</w:t>
      </w:r>
    </w:p>
    <w:p w:rsidR="00F4619A" w:rsidRPr="00D4497D" w:rsidRDefault="00D4497D" w:rsidP="00D4497D">
      <w:pPr>
        <w:rPr>
          <w:rFonts w:cs="B Nazanin"/>
        </w:rPr>
      </w:pPr>
      <w:r w:rsidRPr="00D4497D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D4497D">
          <w:rPr>
            <w:rStyle w:val="Hyperlink"/>
            <w:rFonts w:cs="B Nazanin"/>
            <w:lang w:val="tk-TM"/>
          </w:rPr>
          <w:t>https://business.com.tm/ru/info/5470/ministerstvo-promyshlennosti-i-stroitelnogo-proizvodstva-prodlevaet-tender-na-stroitelstvo-ceha-po-proizvodstvu-laminata</w:t>
        </w:r>
      </w:hyperlink>
    </w:p>
    <w:sectPr w:rsidR="00F4619A" w:rsidRPr="00D44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7D"/>
    <w:rsid w:val="00D4497D"/>
    <w:rsid w:val="00F4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9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4497D"/>
    <w:pPr>
      <w:spacing w:after="0" w:line="240" w:lineRule="auto"/>
    </w:pPr>
    <w:rPr>
      <w:lang w:val="tk-T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9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4497D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70/ministerstvo-promyshlennosti-i-stroitelnogo-proizvodstva-prodlevaet-tender-na-stroitelstvo-ceha-po-proizvodstvu-lamin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1</cp:revision>
  <dcterms:created xsi:type="dcterms:W3CDTF">2022-03-02T11:04:00Z</dcterms:created>
  <dcterms:modified xsi:type="dcterms:W3CDTF">2022-03-02T11:04:00Z</dcterms:modified>
</cp:coreProperties>
</file>